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广州体育学院2024年第一批公开招聘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事业编制人员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jc w:val="center"/>
        <w:rPr>
          <w:rFonts w:hint="eastAsia" w:ascii="文鼎小标宋简" w:hAnsi="华文中宋" w:eastAsia="文鼎小标宋简" w:cs="宋体"/>
          <w:sz w:val="32"/>
          <w:szCs w:val="32"/>
        </w:rPr>
      </w:pPr>
    </w:p>
    <w:p>
      <w:pPr>
        <w:jc w:val="left"/>
        <w:rPr>
          <w:rFonts w:ascii="仿宋_GB2312"/>
          <w:sz w:val="24"/>
        </w:rPr>
      </w:pPr>
      <w:r>
        <w:rPr>
          <w:rFonts w:ascii="仿宋_GB2312" w:hAnsi="仿宋_GB2312" w:eastAsia="仿宋_GB2312" w:cs="仿宋_GB2312"/>
          <w:b w:val="0"/>
          <w:sz w:val="24"/>
          <w:u w:val="none"/>
        </w:rPr>
        <w:t xml:space="preserve">报考单位：      </w:t>
      </w:r>
      <w:r>
        <w:rPr>
          <w:rFonts w:hint="eastAsia" w:ascii="仿宋_GB2312" w:hAnsi="仿宋_GB2312" w:eastAsia="仿宋_GB2312" w:cs="仿宋_GB2312"/>
          <w:b w:val="0"/>
          <w:sz w:val="24"/>
          <w:u w:val="none"/>
          <w:lang w:val="en-US" w:eastAsia="zh-CN"/>
        </w:rPr>
        <w:t xml:space="preserve">         </w:t>
      </w:r>
      <w:r>
        <w:rPr>
          <w:rFonts w:ascii="仿宋_GB2312" w:hAnsi="仿宋_GB2312" w:eastAsia="仿宋_GB2312" w:cs="仿宋_GB2312"/>
          <w:b w:val="0"/>
          <w:sz w:val="24"/>
          <w:u w:val="none"/>
        </w:rPr>
        <w:t xml:space="preserve"> 报考岗位及代码：</w:t>
      </w:r>
      <w:r>
        <w:rPr>
          <w:rFonts w:hint="eastAsia" w:ascii="仿宋_GB2312" w:hAnsi="仿宋_GB2312" w:eastAsia="仿宋_GB2312" w:cs="仿宋_GB2312"/>
          <w:b w:val="0"/>
          <w:sz w:val="24"/>
          <w:u w:val="none"/>
          <w:lang w:val="en-US" w:eastAsia="zh-CN"/>
        </w:rPr>
        <w:t xml:space="preserve">            </w:t>
      </w:r>
      <w:r>
        <w:rPr>
          <w:rFonts w:ascii="仿宋_GB2312" w:hAnsi="仿宋_GB2312" w:eastAsia="仿宋_GB2312" w:cs="仿宋_GB2312"/>
          <w:b w:val="0"/>
          <w:sz w:val="24"/>
          <w:u w:val="none"/>
        </w:rPr>
        <w:t xml:space="preserve">       签名：</w:t>
      </w:r>
    </w:p>
    <w:tbl>
      <w:tblPr>
        <w:tblStyle w:val="4"/>
        <w:tblW w:w="98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20" w:firstLineChars="5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仿宋_GB2312"/>
                <w:spacing w:val="-6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单位性质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6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/>
                <w:sz w:val="24"/>
              </w:rPr>
              <w:t>及考核结果</w:t>
            </w:r>
          </w:p>
        </w:tc>
        <w:tc>
          <w:tcPr>
            <w:tcW w:w="80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0" w:hRule="atLeas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</w:tbl>
    <w:p>
      <w:pPr>
        <w:spacing w:line="360" w:lineRule="exact"/>
        <w:jc w:val="left"/>
        <w:rPr>
          <w:rFonts w:ascii="仿宋_GB2312"/>
          <w:sz w:val="28"/>
          <w:szCs w:val="28"/>
        </w:rPr>
      </w:pPr>
    </w:p>
    <w:tbl>
      <w:tblPr>
        <w:tblStyle w:val="4"/>
        <w:tblW w:w="924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72"/>
        <w:gridCol w:w="1620"/>
        <w:gridCol w:w="2880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庭成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员及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主要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社会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关系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何特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长及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突出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业绩</w:t>
            </w: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惩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况</w:t>
            </w:r>
          </w:p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核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见</w:t>
            </w: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审核日期：   </w:t>
            </w:r>
            <w:r>
              <w:rPr>
                <w:rFonts w:ascii="仿宋_GB2312" w:hAnsi="仿宋_GB2312" w:eastAsia="仿宋_GB2312" w:cs="仿宋_GB2312"/>
                <w:b w:val="0"/>
                <w:sz w:val="24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 w:cs="仿宋_GB2312"/>
                <w:b w:val="0"/>
                <w:sz w:val="24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b w:val="0"/>
                <w:sz w:val="24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注</w:t>
            </w: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</w:tbl>
    <w:p>
      <w:pPr>
        <w:spacing w:line="480" w:lineRule="exact"/>
        <w:jc w:val="left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</w:t>
      </w:r>
      <w:r>
        <w:rPr>
          <w:rFonts w:ascii="仿宋_GB2312" w:hAnsi="仿宋"/>
          <w:sz w:val="24"/>
        </w:rPr>
        <w:t>1</w:t>
      </w:r>
      <w:r>
        <w:rPr>
          <w:rFonts w:hint="eastAsia" w:ascii="仿宋_GB2312" w:hAnsi="仿宋"/>
          <w:sz w:val="24"/>
          <w:lang w:val="en-US" w:eastAsia="zh-CN"/>
        </w:rPr>
        <w:t>.</w:t>
      </w:r>
      <w:r>
        <w:rPr>
          <w:rFonts w:hint="eastAsia" w:ascii="仿宋_GB2312" w:hAnsi="仿宋"/>
          <w:sz w:val="24"/>
        </w:rPr>
        <w:t>此表用蓝黑色钢笔填写，字迹要清楚；</w:t>
      </w:r>
    </w:p>
    <w:p>
      <w:pPr>
        <w:spacing w:line="480" w:lineRule="exact"/>
        <w:ind w:firstLine="720" w:firstLineChars="300"/>
        <w:rPr>
          <w:rFonts w:ascii="仿宋_GB2312" w:hAnsi="仿宋"/>
          <w:sz w:val="24"/>
        </w:rPr>
      </w:pPr>
      <w:r>
        <w:rPr>
          <w:rFonts w:ascii="仿宋_GB2312" w:hAnsi="仿宋"/>
          <w:sz w:val="24"/>
        </w:rPr>
        <w:t>2</w:t>
      </w:r>
      <w:r>
        <w:rPr>
          <w:rFonts w:hint="eastAsia" w:ascii="仿宋_GB2312" w:hAnsi="仿宋"/>
          <w:sz w:val="24"/>
          <w:lang w:val="en-US" w:eastAsia="zh-CN"/>
        </w:rPr>
        <w:t>.</w:t>
      </w:r>
      <w:r>
        <w:rPr>
          <w:rFonts w:hint="eastAsia" w:ascii="仿宋_GB2312" w:hAnsi="仿宋"/>
          <w:sz w:val="24"/>
        </w:rPr>
        <w:t>此表须如实填写，经审核发现与事实不符的，责任自负。</w:t>
      </w:r>
    </w:p>
    <w:p/>
    <w:sectPr>
      <w:headerReference r:id="rId3" w:type="default"/>
      <w:pgSz w:w="11907" w:h="16840"/>
      <w:pgMar w:top="1531" w:right="1418" w:bottom="1134" w:left="1588" w:header="567" w:footer="567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MWYxNmQ0MWYwYTY0NjExNzE2M2JlMzM0NTIzYTEifQ=="/>
  </w:docVars>
  <w:rsids>
    <w:rsidRoot w:val="00326379"/>
    <w:rsid w:val="000B20E6"/>
    <w:rsid w:val="001A2684"/>
    <w:rsid w:val="001A6107"/>
    <w:rsid w:val="00271FFE"/>
    <w:rsid w:val="00284C55"/>
    <w:rsid w:val="00326379"/>
    <w:rsid w:val="003E51DD"/>
    <w:rsid w:val="00455614"/>
    <w:rsid w:val="004D5973"/>
    <w:rsid w:val="005C53EE"/>
    <w:rsid w:val="006C3804"/>
    <w:rsid w:val="00913D2E"/>
    <w:rsid w:val="00966293"/>
    <w:rsid w:val="00A75872"/>
    <w:rsid w:val="00B46B66"/>
    <w:rsid w:val="00BA650F"/>
    <w:rsid w:val="00D073D5"/>
    <w:rsid w:val="00D471A6"/>
    <w:rsid w:val="00D66E72"/>
    <w:rsid w:val="02366677"/>
    <w:rsid w:val="02682BF7"/>
    <w:rsid w:val="03386D95"/>
    <w:rsid w:val="039812E7"/>
    <w:rsid w:val="05AF533F"/>
    <w:rsid w:val="06AF5E58"/>
    <w:rsid w:val="07BD7ED0"/>
    <w:rsid w:val="0892138B"/>
    <w:rsid w:val="08D81271"/>
    <w:rsid w:val="08EB0C0D"/>
    <w:rsid w:val="0B4A27BF"/>
    <w:rsid w:val="0ECD3692"/>
    <w:rsid w:val="0EF6113E"/>
    <w:rsid w:val="1065219C"/>
    <w:rsid w:val="10A437AA"/>
    <w:rsid w:val="11C11777"/>
    <w:rsid w:val="134044AC"/>
    <w:rsid w:val="17344C17"/>
    <w:rsid w:val="182F7CC1"/>
    <w:rsid w:val="1831719A"/>
    <w:rsid w:val="1AE80C4D"/>
    <w:rsid w:val="1B4D2E43"/>
    <w:rsid w:val="1B5F6868"/>
    <w:rsid w:val="1D5C7B3F"/>
    <w:rsid w:val="1DE90AC4"/>
    <w:rsid w:val="1DEE4221"/>
    <w:rsid w:val="1E4611BC"/>
    <w:rsid w:val="1EBE1D02"/>
    <w:rsid w:val="1F572056"/>
    <w:rsid w:val="1F833564"/>
    <w:rsid w:val="20541658"/>
    <w:rsid w:val="208A20B1"/>
    <w:rsid w:val="2119661A"/>
    <w:rsid w:val="23837AB3"/>
    <w:rsid w:val="246035A7"/>
    <w:rsid w:val="252E499D"/>
    <w:rsid w:val="287D28A9"/>
    <w:rsid w:val="28BD19EA"/>
    <w:rsid w:val="2AB66216"/>
    <w:rsid w:val="2D686085"/>
    <w:rsid w:val="2DA315F5"/>
    <w:rsid w:val="2DE72DBD"/>
    <w:rsid w:val="2F9608FF"/>
    <w:rsid w:val="2FC30A9E"/>
    <w:rsid w:val="2FEE6732"/>
    <w:rsid w:val="30A90CE2"/>
    <w:rsid w:val="30F50D41"/>
    <w:rsid w:val="319C217C"/>
    <w:rsid w:val="32A908B5"/>
    <w:rsid w:val="34DD2E99"/>
    <w:rsid w:val="357938F7"/>
    <w:rsid w:val="360102CC"/>
    <w:rsid w:val="377E6671"/>
    <w:rsid w:val="37D74BC7"/>
    <w:rsid w:val="384B00A7"/>
    <w:rsid w:val="3A661DBE"/>
    <w:rsid w:val="3C4B7915"/>
    <w:rsid w:val="3D81687E"/>
    <w:rsid w:val="3E9C69A2"/>
    <w:rsid w:val="3EB1649A"/>
    <w:rsid w:val="3F171627"/>
    <w:rsid w:val="3FF60324"/>
    <w:rsid w:val="407E36E3"/>
    <w:rsid w:val="40E67E0D"/>
    <w:rsid w:val="43B92FF9"/>
    <w:rsid w:val="45464E51"/>
    <w:rsid w:val="45B8470A"/>
    <w:rsid w:val="4650475F"/>
    <w:rsid w:val="46765257"/>
    <w:rsid w:val="46B4402A"/>
    <w:rsid w:val="46F8001A"/>
    <w:rsid w:val="48075808"/>
    <w:rsid w:val="488753BC"/>
    <w:rsid w:val="48E32E70"/>
    <w:rsid w:val="490B77D3"/>
    <w:rsid w:val="49AE524A"/>
    <w:rsid w:val="4A6B4FEA"/>
    <w:rsid w:val="4B237595"/>
    <w:rsid w:val="4C95127F"/>
    <w:rsid w:val="4CFB0062"/>
    <w:rsid w:val="4CFB6998"/>
    <w:rsid w:val="4E9F64FB"/>
    <w:rsid w:val="4EAD6CB8"/>
    <w:rsid w:val="4EF42748"/>
    <w:rsid w:val="4F65341A"/>
    <w:rsid w:val="4FF130C7"/>
    <w:rsid w:val="507112C0"/>
    <w:rsid w:val="511C0908"/>
    <w:rsid w:val="526D1A43"/>
    <w:rsid w:val="52BE5A84"/>
    <w:rsid w:val="52DE77EC"/>
    <w:rsid w:val="53287E51"/>
    <w:rsid w:val="538B48F4"/>
    <w:rsid w:val="54F22915"/>
    <w:rsid w:val="56200439"/>
    <w:rsid w:val="58DC2E23"/>
    <w:rsid w:val="58E6388C"/>
    <w:rsid w:val="5967563F"/>
    <w:rsid w:val="59CF1FFD"/>
    <w:rsid w:val="59DA4220"/>
    <w:rsid w:val="5AE96BA2"/>
    <w:rsid w:val="5B0C3530"/>
    <w:rsid w:val="5D74316F"/>
    <w:rsid w:val="5D7904DE"/>
    <w:rsid w:val="5E430751"/>
    <w:rsid w:val="5E7367F0"/>
    <w:rsid w:val="5EFE7519"/>
    <w:rsid w:val="5FFC64EB"/>
    <w:rsid w:val="60F35E9E"/>
    <w:rsid w:val="62DD7632"/>
    <w:rsid w:val="63AF7849"/>
    <w:rsid w:val="63CF76C7"/>
    <w:rsid w:val="65907D1E"/>
    <w:rsid w:val="677657BE"/>
    <w:rsid w:val="67AA29AC"/>
    <w:rsid w:val="68D23D03"/>
    <w:rsid w:val="6AAB3A12"/>
    <w:rsid w:val="6BD404B7"/>
    <w:rsid w:val="6C6A1502"/>
    <w:rsid w:val="6CD8172E"/>
    <w:rsid w:val="6D29255E"/>
    <w:rsid w:val="6EB45AB0"/>
    <w:rsid w:val="6FF56F95"/>
    <w:rsid w:val="71102407"/>
    <w:rsid w:val="71C01635"/>
    <w:rsid w:val="754217D2"/>
    <w:rsid w:val="765B779A"/>
    <w:rsid w:val="766C3F8D"/>
    <w:rsid w:val="78D05E11"/>
    <w:rsid w:val="794B3AB4"/>
    <w:rsid w:val="79561290"/>
    <w:rsid w:val="79935CE1"/>
    <w:rsid w:val="7A8E124A"/>
    <w:rsid w:val="7C5B157B"/>
    <w:rsid w:val="7E1A653C"/>
    <w:rsid w:val="7EED6719"/>
    <w:rsid w:val="7FBE0738"/>
    <w:rsid w:val="7FD676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Char"/>
    <w:link w:val="3"/>
    <w:semiHidden/>
    <w:qFormat/>
    <w:locked/>
    <w:uiPriority w:val="0"/>
    <w:rPr>
      <w:rFonts w:cs="Times New Roman"/>
      <w:sz w:val="18"/>
      <w:szCs w:val="18"/>
    </w:rPr>
  </w:style>
  <w:style w:type="character" w:customStyle="1" w:styleId="7">
    <w:name w:val="页脚 Char"/>
    <w:link w:val="2"/>
    <w:semiHidden/>
    <w:qFormat/>
    <w:locked/>
    <w:uiPriority w:val="0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304</Words>
  <Characters>304</Characters>
  <Lines>3</Lines>
  <Paragraphs>1</Paragraphs>
  <TotalTime>5</TotalTime>
  <ScaleCrop>false</ScaleCrop>
  <LinksUpToDate>false</LinksUpToDate>
  <CharactersWithSpaces>408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2015-01-15T07:51:00Z</dcterms:created>
  <dc:creator>微软用户</dc:creator>
  <cp:lastModifiedBy>泽琛</cp:lastModifiedBy>
  <dcterms:modified xsi:type="dcterms:W3CDTF">2024-05-22T03:16:21Z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5749EA854DC049898A32C0D9F1183FA1_13</vt:lpwstr>
  </property>
</Properties>
</file>